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435F" w14:textId="77777777" w:rsidR="006D12A9" w:rsidRPr="007E162B" w:rsidRDefault="006D12A9" w:rsidP="006166BC">
      <w:pPr>
        <w:jc w:val="both"/>
        <w:rPr>
          <w:rFonts w:cstheme="minorHAnsi"/>
          <w:b/>
          <w:bCs/>
          <w:lang w:val="en-GB"/>
        </w:rPr>
      </w:pPr>
    </w:p>
    <w:p w14:paraId="51965CA7" w14:textId="77777777" w:rsidR="003F0D63" w:rsidRDefault="003F0D63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50AF0493" w14:textId="69613760" w:rsidR="007E162B" w:rsidRPr="003F0D63" w:rsidRDefault="007E162B" w:rsidP="007E162B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  <w:r w:rsidRPr="003F0D63">
        <w:rPr>
          <w:rFonts w:asciiTheme="minorHAnsi" w:hAnsiTheme="minorHAnsi" w:cstheme="minorHAnsi"/>
          <w:b/>
          <w:bCs/>
          <w:lang w:val="en-GB"/>
        </w:rPr>
        <w:t>Foundations of Private Law I</w:t>
      </w:r>
    </w:p>
    <w:p w14:paraId="0A9573A4" w14:textId="77777777" w:rsidR="00E02199" w:rsidRPr="00430CFF" w:rsidRDefault="00E02199" w:rsidP="003F0D63">
      <w:pPr>
        <w:pStyle w:val="Bezmezer"/>
        <w:jc w:val="center"/>
        <w:rPr>
          <w:rFonts w:asciiTheme="minorHAnsi" w:hAnsiTheme="minorHAnsi" w:cstheme="minorHAnsi"/>
          <w:b/>
          <w:bCs/>
          <w:lang w:val="en-GB"/>
        </w:rPr>
      </w:pPr>
    </w:p>
    <w:p w14:paraId="6701219C" w14:textId="5F2BB994" w:rsidR="00492FCF" w:rsidRPr="00492FCF" w:rsidRDefault="00492FCF" w:rsidP="00492FCF">
      <w:pPr>
        <w:pStyle w:val="Bezmezer"/>
        <w:jc w:val="center"/>
        <w:rPr>
          <w:rFonts w:asciiTheme="minorHAnsi" w:hAnsiTheme="minorHAnsi" w:cstheme="minorHAnsi"/>
          <w:lang w:val="en-GB"/>
        </w:rPr>
      </w:pPr>
      <w:r w:rsidRPr="00492FCF">
        <w:rPr>
          <w:rFonts w:asciiTheme="minorHAnsi" w:hAnsiTheme="minorHAnsi" w:cstheme="minorHAnsi"/>
          <w:b/>
          <w:bCs/>
          <w:lang w:val="en-GB"/>
        </w:rPr>
        <w:t>12</w:t>
      </w:r>
      <w:r w:rsidRPr="00492FCF">
        <w:rPr>
          <w:rFonts w:asciiTheme="minorHAnsi" w:hAnsiTheme="minorHAnsi" w:cstheme="minorHAnsi"/>
          <w:b/>
          <w:bCs/>
          <w:lang w:val="en-GB"/>
        </w:rPr>
        <w:t xml:space="preserve">. </w:t>
      </w:r>
      <w:r w:rsidRPr="00492FCF">
        <w:rPr>
          <w:rFonts w:asciiTheme="minorHAnsi" w:hAnsiTheme="minorHAnsi" w:cstheme="minorHAnsi"/>
          <w:b/>
          <w:bCs/>
          <w:lang w:val="en-GB"/>
        </w:rPr>
        <w:t>Succession Law</w:t>
      </w:r>
    </w:p>
    <w:p w14:paraId="317350B0" w14:textId="77777777" w:rsidR="00492FCF" w:rsidRDefault="00492FCF" w:rsidP="00492FCF">
      <w:pPr>
        <w:pStyle w:val="Bezmezer"/>
        <w:rPr>
          <w:rFonts w:asciiTheme="minorHAnsi" w:hAnsiTheme="minorHAnsi" w:cstheme="minorHAnsi"/>
          <w:lang w:val="en-GB"/>
        </w:rPr>
      </w:pPr>
    </w:p>
    <w:p w14:paraId="62863946" w14:textId="77777777" w:rsidR="00492FCF" w:rsidRPr="00492FCF" w:rsidRDefault="00492FCF" w:rsidP="00492FCF">
      <w:pPr>
        <w:pStyle w:val="Bezmezer"/>
        <w:rPr>
          <w:rFonts w:asciiTheme="minorHAnsi" w:hAnsiTheme="minorHAnsi" w:cstheme="minorHAnsi"/>
          <w:lang w:val="en-GB"/>
        </w:rPr>
      </w:pPr>
    </w:p>
    <w:p w14:paraId="2FEB42CF" w14:textId="77777777" w:rsidR="00492FCF" w:rsidRPr="00492FCF" w:rsidRDefault="00492FCF" w:rsidP="00492FCF">
      <w:pPr>
        <w:pStyle w:val="Bezmezer"/>
        <w:rPr>
          <w:rFonts w:asciiTheme="minorHAnsi" w:hAnsiTheme="minorHAnsi" w:cstheme="minorHAnsi"/>
          <w:lang w:val="en-GB"/>
        </w:rPr>
      </w:pPr>
      <w:r w:rsidRPr="00492FCF">
        <w:rPr>
          <w:rFonts w:asciiTheme="minorHAnsi" w:hAnsiTheme="minorHAnsi" w:cstheme="minorHAnsi"/>
          <w:lang w:val="en-GB"/>
        </w:rPr>
        <w:t xml:space="preserve">1) The notion of </w:t>
      </w:r>
      <w:r w:rsidRPr="00492FCF">
        <w:rPr>
          <w:rFonts w:asciiTheme="minorHAnsi" w:hAnsiTheme="minorHAnsi" w:cstheme="minorHAnsi"/>
          <w:i/>
          <w:iCs/>
          <w:lang w:val="en-GB"/>
        </w:rPr>
        <w:t>universal succession</w:t>
      </w:r>
      <w:r w:rsidRPr="00492FCF">
        <w:rPr>
          <w:rFonts w:asciiTheme="minorHAnsi" w:hAnsiTheme="minorHAnsi" w:cstheme="minorHAnsi"/>
          <w:lang w:val="en-GB"/>
        </w:rPr>
        <w:t xml:space="preserve"> means:</w:t>
      </w:r>
    </w:p>
    <w:p w14:paraId="6F6ED4FD" w14:textId="3E96621D" w:rsidR="00492FCF" w:rsidRPr="000E259C" w:rsidRDefault="00492FCF" w:rsidP="00492FCF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a) </w:t>
      </w:r>
      <w:r w:rsidRPr="000E259C">
        <w:rPr>
          <w:rFonts w:asciiTheme="minorHAnsi" w:hAnsiTheme="minorHAnsi" w:cstheme="minorHAnsi"/>
          <w:lang w:val="en-GB"/>
        </w:rPr>
        <w:t>T</w:t>
      </w:r>
      <w:r w:rsidRPr="000E259C">
        <w:rPr>
          <w:rFonts w:asciiTheme="minorHAnsi" w:hAnsiTheme="minorHAnsi" w:cstheme="minorHAnsi"/>
          <w:lang w:val="en-GB"/>
        </w:rPr>
        <w:t>he transition of rights and duties in relation with the death of a predecessor, but under</w:t>
      </w:r>
      <w:r w:rsidRPr="000E259C">
        <w:rPr>
          <w:rFonts w:asciiTheme="minorHAnsi" w:hAnsiTheme="minorHAnsi" w:cstheme="minorHAnsi"/>
          <w:lang w:val="en-GB"/>
        </w:rPr>
        <w:t xml:space="preserve"> </w:t>
      </w:r>
      <w:r w:rsidRPr="000E259C">
        <w:rPr>
          <w:rFonts w:asciiTheme="minorHAnsi" w:hAnsiTheme="minorHAnsi" w:cstheme="minorHAnsi"/>
          <w:lang w:val="en-GB"/>
        </w:rPr>
        <w:t>other provisions of law than provisions on succession law</w:t>
      </w:r>
    </w:p>
    <w:p w14:paraId="09EDED4B" w14:textId="433C72B0" w:rsidR="00492FCF" w:rsidRPr="000E259C" w:rsidRDefault="00492FCF" w:rsidP="00492FCF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b) </w:t>
      </w:r>
      <w:r w:rsidRPr="000E259C">
        <w:rPr>
          <w:rFonts w:asciiTheme="minorHAnsi" w:hAnsiTheme="minorHAnsi" w:cstheme="minorHAnsi"/>
          <w:lang w:val="en-GB"/>
        </w:rPr>
        <w:t>T</w:t>
      </w:r>
      <w:r w:rsidRPr="000E259C">
        <w:rPr>
          <w:rFonts w:asciiTheme="minorHAnsi" w:hAnsiTheme="minorHAnsi" w:cstheme="minorHAnsi"/>
          <w:lang w:val="en-GB"/>
        </w:rPr>
        <w:t>hat the heir enters in all rights and of a deceased, except right and duties bound exclusively to a deceased person</w:t>
      </w:r>
    </w:p>
    <w:p w14:paraId="07B501A2" w14:textId="457F83F2" w:rsidR="00492FCF" w:rsidRPr="000E259C" w:rsidRDefault="00492FCF" w:rsidP="00492FCF">
      <w:pPr>
        <w:pStyle w:val="Bezmezer"/>
        <w:ind w:left="851" w:hanging="284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c) </w:t>
      </w:r>
      <w:r w:rsidRPr="000E259C">
        <w:rPr>
          <w:rFonts w:asciiTheme="minorHAnsi" w:hAnsiTheme="minorHAnsi" w:cstheme="minorHAnsi"/>
          <w:lang w:val="en-GB"/>
        </w:rPr>
        <w:t>S</w:t>
      </w:r>
      <w:r w:rsidRPr="000E259C">
        <w:rPr>
          <w:rFonts w:asciiTheme="minorHAnsi" w:hAnsiTheme="minorHAnsi" w:cstheme="minorHAnsi"/>
          <w:lang w:val="en-GB"/>
        </w:rPr>
        <w:t>et of all provisions enacted in Civil Code on law of succession</w:t>
      </w:r>
    </w:p>
    <w:p w14:paraId="460C5DD9" w14:textId="77777777" w:rsidR="00492FCF" w:rsidRPr="000E259C" w:rsidRDefault="00492FCF" w:rsidP="00492FCF">
      <w:pPr>
        <w:pStyle w:val="Bezmezer"/>
        <w:ind w:left="851" w:hanging="284"/>
        <w:rPr>
          <w:rFonts w:asciiTheme="minorHAnsi" w:hAnsiTheme="minorHAnsi" w:cstheme="minorHAnsi"/>
          <w:lang w:val="en-GB"/>
        </w:rPr>
      </w:pPr>
    </w:p>
    <w:p w14:paraId="637917EF" w14:textId="77777777" w:rsidR="00492FCF" w:rsidRPr="000E259C" w:rsidRDefault="00492FCF" w:rsidP="00492FCF">
      <w:pPr>
        <w:pStyle w:val="Bezmezer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>2) Which two principles of succession law form relevant pair?</w:t>
      </w:r>
    </w:p>
    <w:p w14:paraId="37981E51" w14:textId="3760B60B" w:rsidR="00492FCF" w:rsidRPr="000E259C" w:rsidRDefault="00492FCF" w:rsidP="00492FCF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a) </w:t>
      </w:r>
      <w:r w:rsidRPr="000E259C">
        <w:rPr>
          <w:rFonts w:asciiTheme="minorHAnsi" w:hAnsiTheme="minorHAnsi" w:cstheme="minorHAnsi"/>
          <w:lang w:val="en-GB"/>
        </w:rPr>
        <w:t>L</w:t>
      </w:r>
      <w:r w:rsidRPr="000E259C">
        <w:rPr>
          <w:rFonts w:asciiTheme="minorHAnsi" w:hAnsiTheme="minorHAnsi" w:cstheme="minorHAnsi"/>
          <w:lang w:val="en-GB"/>
        </w:rPr>
        <w:t>iquidation of the estate and familiarization</w:t>
      </w:r>
    </w:p>
    <w:p w14:paraId="61CFD1E1" w14:textId="421386DA" w:rsidR="00492FCF" w:rsidRPr="000E259C" w:rsidRDefault="00492FCF" w:rsidP="00492FCF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b) </w:t>
      </w:r>
      <w:r w:rsidRPr="000E259C">
        <w:rPr>
          <w:rFonts w:asciiTheme="minorHAnsi" w:hAnsiTheme="minorHAnsi" w:cstheme="minorHAnsi"/>
          <w:lang w:val="en-GB"/>
        </w:rPr>
        <w:t>T</w:t>
      </w:r>
      <w:r w:rsidRPr="000E259C">
        <w:rPr>
          <w:rFonts w:asciiTheme="minorHAnsi" w:hAnsiTheme="minorHAnsi" w:cstheme="minorHAnsi"/>
          <w:lang w:val="en-GB"/>
        </w:rPr>
        <w:t>estamentary freedom and succession of the collective</w:t>
      </w:r>
    </w:p>
    <w:p w14:paraId="7CB39760" w14:textId="03B6F981" w:rsidR="00492FCF" w:rsidRPr="000E259C" w:rsidRDefault="00492FCF" w:rsidP="00492FCF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c) </w:t>
      </w:r>
      <w:r w:rsidRPr="000E259C">
        <w:rPr>
          <w:rFonts w:asciiTheme="minorHAnsi" w:hAnsiTheme="minorHAnsi" w:cstheme="minorHAnsi"/>
          <w:lang w:val="en-GB"/>
        </w:rPr>
        <w:t>T</w:t>
      </w:r>
      <w:r w:rsidRPr="000E259C">
        <w:rPr>
          <w:rFonts w:asciiTheme="minorHAnsi" w:hAnsiTheme="minorHAnsi" w:cstheme="minorHAnsi"/>
          <w:lang w:val="en-GB"/>
        </w:rPr>
        <w:t>estamentary freedom and familiarization</w:t>
      </w:r>
    </w:p>
    <w:p w14:paraId="10C33AA2" w14:textId="77777777" w:rsidR="00492FCF" w:rsidRPr="000E259C" w:rsidRDefault="00492FCF" w:rsidP="00492FCF">
      <w:pPr>
        <w:pStyle w:val="Bezmezer"/>
        <w:rPr>
          <w:rFonts w:asciiTheme="minorHAnsi" w:hAnsiTheme="minorHAnsi" w:cstheme="minorHAnsi"/>
          <w:lang w:val="en-GB"/>
        </w:rPr>
      </w:pPr>
    </w:p>
    <w:p w14:paraId="2CAD1CF6" w14:textId="77777777" w:rsidR="00492FCF" w:rsidRPr="000E259C" w:rsidRDefault="00492FCF" w:rsidP="00492FCF">
      <w:pPr>
        <w:pStyle w:val="Bezmezer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3) Among prerequisites of inheritance we </w:t>
      </w:r>
      <w:r w:rsidRPr="000E259C">
        <w:rPr>
          <w:rFonts w:asciiTheme="minorHAnsi" w:hAnsiTheme="minorHAnsi" w:cstheme="minorHAnsi"/>
          <w:b/>
          <w:bCs/>
          <w:u w:val="single"/>
          <w:lang w:val="en-GB"/>
        </w:rPr>
        <w:t>do not</w:t>
      </w:r>
      <w:r w:rsidRPr="000E259C">
        <w:rPr>
          <w:rFonts w:asciiTheme="minorHAnsi" w:hAnsiTheme="minorHAnsi" w:cstheme="minorHAnsi"/>
          <w:lang w:val="en-GB"/>
        </w:rPr>
        <w:t xml:space="preserve"> rank:</w:t>
      </w:r>
    </w:p>
    <w:p w14:paraId="083CE77B" w14:textId="7C9C9017" w:rsidR="00492FCF" w:rsidRPr="000E259C" w:rsidRDefault="00492FCF" w:rsidP="00492FCF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a) </w:t>
      </w:r>
      <w:r w:rsidRPr="000E259C">
        <w:rPr>
          <w:rFonts w:asciiTheme="minorHAnsi" w:hAnsiTheme="minorHAnsi" w:cstheme="minorHAnsi"/>
          <w:lang w:val="en-GB"/>
        </w:rPr>
        <w:t>T</w:t>
      </w:r>
      <w:r w:rsidRPr="000E259C">
        <w:rPr>
          <w:rFonts w:asciiTheme="minorHAnsi" w:hAnsiTheme="minorHAnsi" w:cstheme="minorHAnsi"/>
          <w:lang w:val="en-GB"/>
        </w:rPr>
        <w:t>ermination of existence of artificial person</w:t>
      </w:r>
    </w:p>
    <w:p w14:paraId="2389128E" w14:textId="3C40C0E0" w:rsidR="00492FCF" w:rsidRPr="000E259C" w:rsidRDefault="00492FCF" w:rsidP="00492FCF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b) </w:t>
      </w:r>
      <w:r w:rsidRPr="000E259C">
        <w:rPr>
          <w:rFonts w:asciiTheme="minorHAnsi" w:hAnsiTheme="minorHAnsi" w:cstheme="minorHAnsi"/>
          <w:lang w:val="en-GB"/>
        </w:rPr>
        <w:t>D</w:t>
      </w:r>
      <w:r w:rsidRPr="000E259C">
        <w:rPr>
          <w:rFonts w:asciiTheme="minorHAnsi" w:hAnsiTheme="minorHAnsi" w:cstheme="minorHAnsi"/>
          <w:lang w:val="en-GB"/>
        </w:rPr>
        <w:t>eath of natural person</w:t>
      </w:r>
    </w:p>
    <w:p w14:paraId="5C99A641" w14:textId="37BEB8F1" w:rsidR="00492FCF" w:rsidRPr="000E259C" w:rsidRDefault="00492FCF" w:rsidP="00492FCF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c) </w:t>
      </w:r>
      <w:r w:rsidRPr="000E259C">
        <w:rPr>
          <w:rFonts w:asciiTheme="minorHAnsi" w:hAnsiTheme="minorHAnsi" w:cstheme="minorHAnsi"/>
          <w:lang w:val="en-GB"/>
        </w:rPr>
        <w:t>C</w:t>
      </w:r>
      <w:r w:rsidRPr="000E259C">
        <w:rPr>
          <w:rFonts w:asciiTheme="minorHAnsi" w:hAnsiTheme="minorHAnsi" w:cstheme="minorHAnsi"/>
          <w:lang w:val="en-GB"/>
        </w:rPr>
        <w:t>apacity to inherit</w:t>
      </w:r>
    </w:p>
    <w:p w14:paraId="0D8BEF32" w14:textId="77777777" w:rsidR="00492FCF" w:rsidRPr="000E259C" w:rsidRDefault="00492FCF" w:rsidP="00492FCF">
      <w:pPr>
        <w:pStyle w:val="Bezmezer"/>
        <w:rPr>
          <w:rFonts w:asciiTheme="minorHAnsi" w:hAnsiTheme="minorHAnsi" w:cstheme="minorHAnsi"/>
          <w:lang w:val="en-GB"/>
        </w:rPr>
      </w:pPr>
    </w:p>
    <w:p w14:paraId="4C641400" w14:textId="77777777" w:rsidR="00492FCF" w:rsidRPr="000E259C" w:rsidRDefault="00492FCF" w:rsidP="00492FCF">
      <w:pPr>
        <w:pStyle w:val="Bezmezer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>4) Legal titles of succession are:</w:t>
      </w:r>
    </w:p>
    <w:p w14:paraId="36601EBD" w14:textId="1BCF995F" w:rsidR="00492FCF" w:rsidRPr="000E259C" w:rsidRDefault="00492FCF" w:rsidP="00492FCF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a) </w:t>
      </w:r>
      <w:r w:rsidRPr="000E259C">
        <w:rPr>
          <w:rFonts w:asciiTheme="minorHAnsi" w:hAnsiTheme="minorHAnsi" w:cstheme="minorHAnsi"/>
          <w:lang w:val="en-GB"/>
        </w:rPr>
        <w:t>I</w:t>
      </w:r>
      <w:r w:rsidRPr="000E259C">
        <w:rPr>
          <w:rFonts w:asciiTheme="minorHAnsi" w:hAnsiTheme="minorHAnsi" w:cstheme="minorHAnsi"/>
          <w:lang w:val="en-GB"/>
        </w:rPr>
        <w:t>nheritance contract, testament, operation of law</w:t>
      </w:r>
    </w:p>
    <w:p w14:paraId="2088113A" w14:textId="3826E484" w:rsidR="00492FCF" w:rsidRPr="000E259C" w:rsidRDefault="00492FCF" w:rsidP="00492FCF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b) </w:t>
      </w:r>
      <w:r w:rsidRPr="000E259C">
        <w:rPr>
          <w:rFonts w:asciiTheme="minorHAnsi" w:hAnsiTheme="minorHAnsi" w:cstheme="minorHAnsi"/>
          <w:lang w:val="en-GB"/>
        </w:rPr>
        <w:t>O</w:t>
      </w:r>
      <w:r w:rsidRPr="000E259C">
        <w:rPr>
          <w:rFonts w:asciiTheme="minorHAnsi" w:hAnsiTheme="minorHAnsi" w:cstheme="minorHAnsi"/>
          <w:lang w:val="en-GB"/>
        </w:rPr>
        <w:t>nly legacy and testament</w:t>
      </w:r>
    </w:p>
    <w:p w14:paraId="1F09AC5F" w14:textId="3807D010" w:rsidR="00492FCF" w:rsidRPr="000E259C" w:rsidRDefault="00492FCF" w:rsidP="00492FCF">
      <w:pPr>
        <w:pStyle w:val="Bezmezer"/>
        <w:ind w:firstLine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c) </w:t>
      </w:r>
      <w:r w:rsidRPr="000E259C">
        <w:rPr>
          <w:rFonts w:asciiTheme="minorHAnsi" w:hAnsiTheme="minorHAnsi" w:cstheme="minorHAnsi"/>
          <w:lang w:val="en-GB"/>
        </w:rPr>
        <w:t>O</w:t>
      </w:r>
      <w:r w:rsidRPr="000E259C">
        <w:rPr>
          <w:rFonts w:asciiTheme="minorHAnsi" w:hAnsiTheme="minorHAnsi" w:cstheme="minorHAnsi"/>
          <w:lang w:val="en-GB"/>
        </w:rPr>
        <w:t>nly inheritance contract and testament</w:t>
      </w:r>
    </w:p>
    <w:p w14:paraId="51268B3B" w14:textId="77777777" w:rsidR="00492FCF" w:rsidRPr="000E259C" w:rsidRDefault="00492FCF" w:rsidP="00492FCF">
      <w:pPr>
        <w:pStyle w:val="Bezmezer"/>
        <w:rPr>
          <w:rFonts w:asciiTheme="minorHAnsi" w:hAnsiTheme="minorHAnsi" w:cstheme="minorHAnsi"/>
          <w:lang w:val="en-GB"/>
        </w:rPr>
      </w:pPr>
    </w:p>
    <w:p w14:paraId="4EB844A7" w14:textId="77777777" w:rsidR="00492FCF" w:rsidRPr="000E259C" w:rsidRDefault="00492FCF" w:rsidP="00492FCF">
      <w:pPr>
        <w:pStyle w:val="Bezmezer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>5) According to case law of EHCR:</w:t>
      </w:r>
    </w:p>
    <w:p w14:paraId="0E2E9BEE" w14:textId="261AE713" w:rsidR="00492FCF" w:rsidRPr="000E259C" w:rsidRDefault="00492FCF" w:rsidP="00492FCF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a) </w:t>
      </w:r>
      <w:r w:rsidRPr="000E259C">
        <w:rPr>
          <w:rFonts w:asciiTheme="minorHAnsi" w:hAnsiTheme="minorHAnsi" w:cstheme="minorHAnsi"/>
          <w:lang w:val="en-GB"/>
        </w:rPr>
        <w:t>E</w:t>
      </w:r>
      <w:r w:rsidRPr="000E259C">
        <w:rPr>
          <w:rFonts w:asciiTheme="minorHAnsi" w:hAnsiTheme="minorHAnsi" w:cstheme="minorHAnsi"/>
          <w:lang w:val="en-GB"/>
        </w:rPr>
        <w:t xml:space="preserve">very child has general and unconditional right to inherit at least minimum share of his/her </w:t>
      </w:r>
      <w:r w:rsidRPr="000E259C">
        <w:rPr>
          <w:rFonts w:asciiTheme="minorHAnsi" w:hAnsiTheme="minorHAnsi" w:cstheme="minorHAnsi"/>
          <w:lang w:val="en-GB"/>
        </w:rPr>
        <w:t>parents’</w:t>
      </w:r>
      <w:r w:rsidRPr="000E259C">
        <w:rPr>
          <w:rFonts w:asciiTheme="minorHAnsi" w:hAnsiTheme="minorHAnsi" w:cstheme="minorHAnsi"/>
          <w:lang w:val="en-GB"/>
        </w:rPr>
        <w:t xml:space="preserve"> property</w:t>
      </w:r>
    </w:p>
    <w:p w14:paraId="2D20A419" w14:textId="61C0188D" w:rsidR="00492FCF" w:rsidRPr="000E259C" w:rsidRDefault="00492FCF" w:rsidP="00492FCF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b) </w:t>
      </w:r>
      <w:r w:rsidRPr="000E259C">
        <w:rPr>
          <w:rFonts w:asciiTheme="minorHAnsi" w:hAnsiTheme="minorHAnsi" w:cstheme="minorHAnsi"/>
          <w:lang w:val="en-GB"/>
        </w:rPr>
        <w:t>E</w:t>
      </w:r>
      <w:r w:rsidRPr="000E259C">
        <w:rPr>
          <w:rFonts w:asciiTheme="minorHAnsi" w:hAnsiTheme="minorHAnsi" w:cstheme="minorHAnsi"/>
          <w:lang w:val="en-GB"/>
        </w:rPr>
        <w:t xml:space="preserve">very child has general and unconditional right to inherit at least </w:t>
      </w:r>
      <w:r w:rsidRPr="000E259C">
        <w:rPr>
          <w:rFonts w:asciiTheme="minorHAnsi" w:hAnsiTheme="minorHAnsi" w:cstheme="minorHAnsi"/>
          <w:lang w:val="en-GB"/>
        </w:rPr>
        <w:t>one-half</w:t>
      </w:r>
      <w:r w:rsidRPr="000E259C">
        <w:rPr>
          <w:rFonts w:asciiTheme="minorHAnsi" w:hAnsiTheme="minorHAnsi" w:cstheme="minorHAnsi"/>
          <w:lang w:val="en-GB"/>
        </w:rPr>
        <w:t xml:space="preserve"> share of his/her </w:t>
      </w:r>
      <w:r w:rsidRPr="000E259C">
        <w:rPr>
          <w:rFonts w:asciiTheme="minorHAnsi" w:hAnsiTheme="minorHAnsi" w:cstheme="minorHAnsi"/>
          <w:lang w:val="en-GB"/>
        </w:rPr>
        <w:t>parents’</w:t>
      </w:r>
      <w:r w:rsidRPr="000E259C">
        <w:rPr>
          <w:rFonts w:asciiTheme="minorHAnsi" w:hAnsiTheme="minorHAnsi" w:cstheme="minorHAnsi"/>
          <w:lang w:val="en-GB"/>
        </w:rPr>
        <w:t xml:space="preserve"> property</w:t>
      </w:r>
    </w:p>
    <w:p w14:paraId="5844141E" w14:textId="7EAF5664" w:rsidR="00492FCF" w:rsidRPr="00492FCF" w:rsidRDefault="00492FCF" w:rsidP="00492FCF">
      <w:pPr>
        <w:pStyle w:val="Bezmezer"/>
        <w:ind w:left="567"/>
        <w:rPr>
          <w:rFonts w:asciiTheme="minorHAnsi" w:hAnsiTheme="minorHAnsi" w:cstheme="minorHAnsi"/>
          <w:lang w:val="en-GB"/>
        </w:rPr>
      </w:pPr>
      <w:r w:rsidRPr="000E259C">
        <w:rPr>
          <w:rFonts w:asciiTheme="minorHAnsi" w:hAnsiTheme="minorHAnsi" w:cstheme="minorHAnsi"/>
          <w:lang w:val="en-GB"/>
        </w:rPr>
        <w:t xml:space="preserve">c) </w:t>
      </w:r>
      <w:r w:rsidRPr="000E259C">
        <w:rPr>
          <w:rFonts w:asciiTheme="minorHAnsi" w:hAnsiTheme="minorHAnsi" w:cstheme="minorHAnsi"/>
          <w:lang w:val="en-GB"/>
        </w:rPr>
        <w:t>T</w:t>
      </w:r>
      <w:r w:rsidRPr="000E259C">
        <w:rPr>
          <w:rFonts w:asciiTheme="minorHAnsi" w:hAnsiTheme="minorHAnsi" w:cstheme="minorHAnsi"/>
          <w:lang w:val="en-GB"/>
        </w:rPr>
        <w:t>here is no general and unconditional right of children to inherit part of their parents’ property</w:t>
      </w:r>
    </w:p>
    <w:p w14:paraId="15690BCE" w14:textId="77777777" w:rsidR="00492FCF" w:rsidRDefault="00492FCF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4670B28F" w14:textId="77777777" w:rsidR="00492FCF" w:rsidRDefault="00492FCF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5F5EC969" w14:textId="77777777" w:rsidR="00492FCF" w:rsidRDefault="00492FCF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0A744E52" w14:textId="77777777" w:rsidR="00492FCF" w:rsidRDefault="00492FCF" w:rsidP="00323C13">
      <w:pPr>
        <w:pStyle w:val="Bezmezer"/>
        <w:rPr>
          <w:rFonts w:asciiTheme="minorHAnsi" w:hAnsiTheme="minorHAnsi" w:cstheme="minorHAnsi"/>
          <w:lang w:val="en-GB"/>
        </w:rPr>
      </w:pPr>
    </w:p>
    <w:p w14:paraId="6C07FBBD" w14:textId="6500CA7D" w:rsidR="00492FCF" w:rsidRPr="00492FCF" w:rsidRDefault="00492FCF" w:rsidP="00323C13">
      <w:pPr>
        <w:pStyle w:val="Bezmezer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Key: 1b, 2c, 3a, 4a, 5c</w:t>
      </w:r>
    </w:p>
    <w:sectPr w:rsidR="00492FCF" w:rsidRPr="00492FCF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1BF3" w14:textId="77777777" w:rsidR="00B626D0" w:rsidRDefault="00B626D0" w:rsidP="00D603FA">
      <w:pPr>
        <w:spacing w:after="0" w:line="240" w:lineRule="auto"/>
      </w:pPr>
      <w:r>
        <w:separator/>
      </w:r>
    </w:p>
  </w:endnote>
  <w:endnote w:type="continuationSeparator" w:id="0">
    <w:p w14:paraId="42BF2D39" w14:textId="77777777" w:rsidR="00B626D0" w:rsidRDefault="00B626D0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B626D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C0C6" w14:textId="77777777" w:rsidR="00B626D0" w:rsidRDefault="00B626D0" w:rsidP="00D603FA">
      <w:pPr>
        <w:spacing w:after="0" w:line="240" w:lineRule="auto"/>
      </w:pPr>
      <w:r>
        <w:separator/>
      </w:r>
    </w:p>
  </w:footnote>
  <w:footnote w:type="continuationSeparator" w:id="0">
    <w:p w14:paraId="0EB2FF85" w14:textId="77777777" w:rsidR="00B626D0" w:rsidRDefault="00B626D0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B626D0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04E"/>
    <w:multiLevelType w:val="hybridMultilevel"/>
    <w:tmpl w:val="8C9A9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E05"/>
    <w:multiLevelType w:val="hybridMultilevel"/>
    <w:tmpl w:val="7AB29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A4E"/>
    <w:multiLevelType w:val="hybridMultilevel"/>
    <w:tmpl w:val="ED8C9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182B"/>
    <w:multiLevelType w:val="hybridMultilevel"/>
    <w:tmpl w:val="CBC03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35D49"/>
    <w:multiLevelType w:val="hybridMultilevel"/>
    <w:tmpl w:val="0624F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DBF"/>
    <w:multiLevelType w:val="hybridMultilevel"/>
    <w:tmpl w:val="6472F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66"/>
    <w:multiLevelType w:val="hybridMultilevel"/>
    <w:tmpl w:val="F348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5C4F"/>
    <w:multiLevelType w:val="hybridMultilevel"/>
    <w:tmpl w:val="3B6E5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E4855"/>
    <w:multiLevelType w:val="hybridMultilevel"/>
    <w:tmpl w:val="638C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41CE7"/>
    <w:multiLevelType w:val="hybridMultilevel"/>
    <w:tmpl w:val="E6E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7070">
    <w:abstractNumId w:val="1"/>
  </w:num>
  <w:num w:numId="2" w16cid:durableId="439838884">
    <w:abstractNumId w:val="5"/>
  </w:num>
  <w:num w:numId="3" w16cid:durableId="1106852141">
    <w:abstractNumId w:val="4"/>
  </w:num>
  <w:num w:numId="4" w16cid:durableId="822311651">
    <w:abstractNumId w:val="3"/>
  </w:num>
  <w:num w:numId="5" w16cid:durableId="1373072981">
    <w:abstractNumId w:val="0"/>
  </w:num>
  <w:num w:numId="6" w16cid:durableId="1959947285">
    <w:abstractNumId w:val="8"/>
  </w:num>
  <w:num w:numId="7" w16cid:durableId="891773852">
    <w:abstractNumId w:val="2"/>
  </w:num>
  <w:num w:numId="8" w16cid:durableId="1981499007">
    <w:abstractNumId w:val="6"/>
  </w:num>
  <w:num w:numId="9" w16cid:durableId="2044134074">
    <w:abstractNumId w:val="7"/>
  </w:num>
  <w:num w:numId="10" w16cid:durableId="1045376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1902"/>
    <w:rsid w:val="00014F5C"/>
    <w:rsid w:val="00023A7D"/>
    <w:rsid w:val="000712D4"/>
    <w:rsid w:val="00072C66"/>
    <w:rsid w:val="000B1F89"/>
    <w:rsid w:val="000C3E80"/>
    <w:rsid w:val="000E259C"/>
    <w:rsid w:val="000E6DDB"/>
    <w:rsid w:val="00152E40"/>
    <w:rsid w:val="0015425C"/>
    <w:rsid w:val="001821DD"/>
    <w:rsid w:val="00190068"/>
    <w:rsid w:val="001931F4"/>
    <w:rsid w:val="00193ACB"/>
    <w:rsid w:val="00195B2D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B24F7"/>
    <w:rsid w:val="002B2BF8"/>
    <w:rsid w:val="002E4789"/>
    <w:rsid w:val="002E7BA5"/>
    <w:rsid w:val="00323C13"/>
    <w:rsid w:val="00323D34"/>
    <w:rsid w:val="0033017C"/>
    <w:rsid w:val="00336CF6"/>
    <w:rsid w:val="00347B09"/>
    <w:rsid w:val="00347F8A"/>
    <w:rsid w:val="003523FC"/>
    <w:rsid w:val="003543E2"/>
    <w:rsid w:val="00370C20"/>
    <w:rsid w:val="003D667D"/>
    <w:rsid w:val="003D74B6"/>
    <w:rsid w:val="003F0D63"/>
    <w:rsid w:val="003F5A37"/>
    <w:rsid w:val="003F6C8E"/>
    <w:rsid w:val="003F7D0B"/>
    <w:rsid w:val="004009D0"/>
    <w:rsid w:val="00401757"/>
    <w:rsid w:val="00402B8E"/>
    <w:rsid w:val="00412C0C"/>
    <w:rsid w:val="00417A7C"/>
    <w:rsid w:val="00430CFF"/>
    <w:rsid w:val="00492FCF"/>
    <w:rsid w:val="004D1FD1"/>
    <w:rsid w:val="004E1575"/>
    <w:rsid w:val="005145FC"/>
    <w:rsid w:val="00516BDC"/>
    <w:rsid w:val="00556A68"/>
    <w:rsid w:val="005713C2"/>
    <w:rsid w:val="0057347B"/>
    <w:rsid w:val="00575F67"/>
    <w:rsid w:val="00592045"/>
    <w:rsid w:val="005D684D"/>
    <w:rsid w:val="0061597C"/>
    <w:rsid w:val="006166BC"/>
    <w:rsid w:val="006300BD"/>
    <w:rsid w:val="00643849"/>
    <w:rsid w:val="0066443E"/>
    <w:rsid w:val="00674132"/>
    <w:rsid w:val="00675730"/>
    <w:rsid w:val="006B18BB"/>
    <w:rsid w:val="006D12A9"/>
    <w:rsid w:val="006E2E03"/>
    <w:rsid w:val="0070229D"/>
    <w:rsid w:val="007022BA"/>
    <w:rsid w:val="00702B89"/>
    <w:rsid w:val="0070382E"/>
    <w:rsid w:val="00722A5C"/>
    <w:rsid w:val="0073484C"/>
    <w:rsid w:val="007407AF"/>
    <w:rsid w:val="00740859"/>
    <w:rsid w:val="00740B5E"/>
    <w:rsid w:val="007724DB"/>
    <w:rsid w:val="00792754"/>
    <w:rsid w:val="00794106"/>
    <w:rsid w:val="007A5E40"/>
    <w:rsid w:val="007A655D"/>
    <w:rsid w:val="007B153D"/>
    <w:rsid w:val="007C4E25"/>
    <w:rsid w:val="007E162B"/>
    <w:rsid w:val="00807FA6"/>
    <w:rsid w:val="00824116"/>
    <w:rsid w:val="00833837"/>
    <w:rsid w:val="008455C8"/>
    <w:rsid w:val="00893207"/>
    <w:rsid w:val="008B79BC"/>
    <w:rsid w:val="008F7F42"/>
    <w:rsid w:val="00932327"/>
    <w:rsid w:val="00932410"/>
    <w:rsid w:val="00937494"/>
    <w:rsid w:val="009573C1"/>
    <w:rsid w:val="00957616"/>
    <w:rsid w:val="00957D19"/>
    <w:rsid w:val="0097055C"/>
    <w:rsid w:val="00972A17"/>
    <w:rsid w:val="009A2B09"/>
    <w:rsid w:val="009C2A63"/>
    <w:rsid w:val="009C48FD"/>
    <w:rsid w:val="009D46F8"/>
    <w:rsid w:val="00A532BF"/>
    <w:rsid w:val="00A6107D"/>
    <w:rsid w:val="00A86BF6"/>
    <w:rsid w:val="00A93A9F"/>
    <w:rsid w:val="00A93FA3"/>
    <w:rsid w:val="00AA5161"/>
    <w:rsid w:val="00AA5840"/>
    <w:rsid w:val="00AB023A"/>
    <w:rsid w:val="00AC431E"/>
    <w:rsid w:val="00AC4436"/>
    <w:rsid w:val="00B021DF"/>
    <w:rsid w:val="00B43FAC"/>
    <w:rsid w:val="00B45F76"/>
    <w:rsid w:val="00B626D0"/>
    <w:rsid w:val="00B915E8"/>
    <w:rsid w:val="00BB6EE4"/>
    <w:rsid w:val="00BC12BB"/>
    <w:rsid w:val="00BD0B15"/>
    <w:rsid w:val="00BD757F"/>
    <w:rsid w:val="00BE291D"/>
    <w:rsid w:val="00BE48EB"/>
    <w:rsid w:val="00BF14D5"/>
    <w:rsid w:val="00C15DB8"/>
    <w:rsid w:val="00C17380"/>
    <w:rsid w:val="00C278DE"/>
    <w:rsid w:val="00C45B39"/>
    <w:rsid w:val="00C53C6E"/>
    <w:rsid w:val="00C71969"/>
    <w:rsid w:val="00C73F4A"/>
    <w:rsid w:val="00D033C5"/>
    <w:rsid w:val="00D06BB1"/>
    <w:rsid w:val="00D10C9A"/>
    <w:rsid w:val="00D252C3"/>
    <w:rsid w:val="00D26638"/>
    <w:rsid w:val="00D335A8"/>
    <w:rsid w:val="00D506A7"/>
    <w:rsid w:val="00D603FA"/>
    <w:rsid w:val="00D66436"/>
    <w:rsid w:val="00DB7DEA"/>
    <w:rsid w:val="00DC5B07"/>
    <w:rsid w:val="00DE1CD2"/>
    <w:rsid w:val="00E02199"/>
    <w:rsid w:val="00E13788"/>
    <w:rsid w:val="00E3412F"/>
    <w:rsid w:val="00E700EA"/>
    <w:rsid w:val="00E8787D"/>
    <w:rsid w:val="00EB74C9"/>
    <w:rsid w:val="00ED5CA9"/>
    <w:rsid w:val="00EF0C3E"/>
    <w:rsid w:val="00F1592F"/>
    <w:rsid w:val="00F46672"/>
    <w:rsid w:val="00F47FED"/>
    <w:rsid w:val="00F5114C"/>
    <w:rsid w:val="00F64E11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4E11"/>
    <w:pPr>
      <w:ind w:left="720"/>
      <w:contextualSpacing/>
    </w:pPr>
  </w:style>
  <w:style w:type="paragraph" w:styleId="Bezmezer">
    <w:name w:val="No Spacing"/>
    <w:uiPriority w:val="1"/>
    <w:qFormat/>
    <w:rsid w:val="007E162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2</cp:revision>
  <cp:lastPrinted>2025-05-27T13:14:00Z</cp:lastPrinted>
  <dcterms:created xsi:type="dcterms:W3CDTF">2026-03-20T12:17:00Z</dcterms:created>
  <dcterms:modified xsi:type="dcterms:W3CDTF">2026-03-20T12:17:00Z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